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7543" w14:textId="77777777" w:rsidR="00414C6E" w:rsidRPr="00642742" w:rsidRDefault="001E1B69" w:rsidP="000452A6">
      <w:pPr>
        <w:spacing w:line="264" w:lineRule="auto"/>
        <w:jc w:val="center"/>
        <w:rPr>
          <w:rFonts w:ascii="Open Sans" w:hAnsi="Open Sans" w:cs="Open Sans"/>
          <w:b/>
          <w:spacing w:val="30"/>
          <w:szCs w:val="18"/>
        </w:rPr>
      </w:pPr>
      <w:r w:rsidRPr="00642742">
        <w:rPr>
          <w:rFonts w:ascii="Open Sans" w:hAnsi="Open Sans" w:cs="Open Sans"/>
          <w:b/>
          <w:spacing w:val="30"/>
          <w:szCs w:val="18"/>
        </w:rPr>
        <w:t>Vollmacht</w:t>
      </w:r>
    </w:p>
    <w:p w14:paraId="5DC65944" w14:textId="77777777" w:rsidR="000452A6" w:rsidRPr="00642742" w:rsidRDefault="000452A6" w:rsidP="000452A6">
      <w:pPr>
        <w:spacing w:line="264" w:lineRule="auto"/>
        <w:jc w:val="center"/>
        <w:rPr>
          <w:rFonts w:ascii="Open Sans" w:hAnsi="Open Sans" w:cs="Open Sans"/>
          <w:b/>
          <w:spacing w:val="30"/>
          <w:sz w:val="18"/>
          <w:szCs w:val="18"/>
        </w:rPr>
      </w:pPr>
    </w:p>
    <w:p w14:paraId="1D5B5BF3" w14:textId="77777777" w:rsidR="001E1B69" w:rsidRPr="00642742" w:rsidRDefault="001E1B69" w:rsidP="000452A6">
      <w:pPr>
        <w:spacing w:line="264" w:lineRule="auto"/>
        <w:rPr>
          <w:rFonts w:ascii="Open Sans" w:hAnsi="Open Sans" w:cs="Open Sans"/>
          <w:sz w:val="18"/>
          <w:szCs w:val="12"/>
        </w:rPr>
      </w:pPr>
      <w:r w:rsidRPr="00642742">
        <w:rPr>
          <w:rFonts w:ascii="Open Sans" w:hAnsi="Open Sans" w:cs="Open Sans"/>
          <w:sz w:val="18"/>
          <w:szCs w:val="12"/>
        </w:rPr>
        <w:t>Rechtsanw</w:t>
      </w:r>
      <w:r w:rsidR="008F68F1" w:rsidRPr="00642742">
        <w:rPr>
          <w:rFonts w:ascii="Open Sans" w:hAnsi="Open Sans" w:cs="Open Sans"/>
          <w:sz w:val="18"/>
          <w:szCs w:val="12"/>
        </w:rPr>
        <w:t>ä</w:t>
      </w:r>
      <w:r w:rsidRPr="00642742">
        <w:rPr>
          <w:rFonts w:ascii="Open Sans" w:hAnsi="Open Sans" w:cs="Open Sans"/>
          <w:sz w:val="18"/>
          <w:szCs w:val="12"/>
        </w:rPr>
        <w:t>lt</w:t>
      </w:r>
      <w:r w:rsidR="008F68F1" w:rsidRPr="00642742">
        <w:rPr>
          <w:rFonts w:ascii="Open Sans" w:hAnsi="Open Sans" w:cs="Open Sans"/>
          <w:sz w:val="18"/>
          <w:szCs w:val="12"/>
        </w:rPr>
        <w:t>e</w:t>
      </w:r>
    </w:p>
    <w:p w14:paraId="54E32F60" w14:textId="77777777" w:rsidR="00414C6E" w:rsidRPr="00642742" w:rsidRDefault="004B0B83" w:rsidP="000452A6">
      <w:pPr>
        <w:spacing w:line="264" w:lineRule="auto"/>
        <w:rPr>
          <w:rFonts w:ascii="Open Sans" w:hAnsi="Open Sans" w:cs="Open Sans"/>
          <w:b/>
          <w:bCs/>
          <w:sz w:val="18"/>
          <w:szCs w:val="18"/>
          <w:lang w:val="en-US"/>
        </w:rPr>
      </w:pPr>
      <w:r w:rsidRPr="00642742">
        <w:rPr>
          <w:rFonts w:ascii="Open Sans" w:hAnsi="Open Sans" w:cs="Open Sans"/>
          <w:bCs/>
          <w:sz w:val="18"/>
          <w:szCs w:val="18"/>
        </w:rPr>
        <w:t>lic. iur.</w:t>
      </w:r>
      <w:r w:rsidRPr="00642742">
        <w:rPr>
          <w:rFonts w:ascii="Open Sans" w:hAnsi="Open Sans" w:cs="Open Sans"/>
          <w:b/>
          <w:sz w:val="18"/>
          <w:szCs w:val="18"/>
        </w:rPr>
        <w:t xml:space="preserve"> </w:t>
      </w:r>
      <w:r w:rsidR="001E1B69" w:rsidRPr="00642742">
        <w:rPr>
          <w:rFonts w:ascii="Open Sans" w:hAnsi="Open Sans" w:cs="Open Sans"/>
          <w:b/>
          <w:sz w:val="18"/>
          <w:szCs w:val="18"/>
          <w:lang w:val="en-US"/>
        </w:rPr>
        <w:t>Jean Louis Scenini</w:t>
      </w:r>
      <w:r w:rsidRPr="00642742">
        <w:rPr>
          <w:rFonts w:ascii="Open Sans" w:hAnsi="Open Sans" w:cs="Open Sans"/>
          <w:sz w:val="18"/>
          <w:szCs w:val="18"/>
          <w:lang w:val="en-US"/>
        </w:rPr>
        <w:t>, MLaw</w:t>
      </w:r>
      <w:r w:rsidR="008F68F1" w:rsidRPr="00642742">
        <w:rPr>
          <w:rFonts w:ascii="Open Sans" w:hAnsi="Open Sans" w:cs="Open Sans"/>
          <w:sz w:val="18"/>
          <w:szCs w:val="18"/>
          <w:lang w:val="en-US"/>
        </w:rPr>
        <w:t xml:space="preserve"> </w:t>
      </w:r>
      <w:r w:rsidR="008F68F1" w:rsidRPr="00642742">
        <w:rPr>
          <w:rFonts w:ascii="Open Sans" w:hAnsi="Open Sans" w:cs="Open Sans"/>
          <w:b/>
          <w:sz w:val="18"/>
          <w:szCs w:val="18"/>
          <w:lang w:val="en-US"/>
        </w:rPr>
        <w:t>Davide Loss</w:t>
      </w:r>
      <w:r w:rsidR="00642742">
        <w:rPr>
          <w:rFonts w:ascii="Open Sans" w:hAnsi="Open Sans" w:cs="Open Sans"/>
          <w:b/>
          <w:sz w:val="18"/>
          <w:szCs w:val="18"/>
          <w:lang w:val="en-US"/>
        </w:rPr>
        <w:t xml:space="preserve"> </w:t>
      </w:r>
      <w:proofErr w:type="spellStart"/>
      <w:r w:rsidR="00642742" w:rsidRPr="00642742">
        <w:rPr>
          <w:rFonts w:ascii="Open Sans" w:hAnsi="Open Sans" w:cs="Open Sans"/>
          <w:sz w:val="18"/>
          <w:szCs w:val="18"/>
          <w:lang w:val="en-US"/>
        </w:rPr>
        <w:t>sowie</w:t>
      </w:r>
      <w:proofErr w:type="spellEnd"/>
      <w:r w:rsidR="00642742" w:rsidRPr="00642742">
        <w:rPr>
          <w:rFonts w:ascii="Open Sans" w:hAnsi="Open Sans" w:cs="Open Sans"/>
          <w:sz w:val="18"/>
          <w:szCs w:val="18"/>
          <w:lang w:val="en-US"/>
        </w:rPr>
        <w:t xml:space="preserve"> </w:t>
      </w:r>
      <w:proofErr w:type="spellStart"/>
      <w:r w:rsidR="00642742" w:rsidRPr="00642742">
        <w:rPr>
          <w:rFonts w:ascii="Open Sans" w:hAnsi="Open Sans" w:cs="Open Sans"/>
          <w:sz w:val="18"/>
          <w:szCs w:val="18"/>
          <w:lang w:val="en-US"/>
        </w:rPr>
        <w:t>Substitut</w:t>
      </w:r>
      <w:proofErr w:type="spellEnd"/>
      <w:r w:rsidR="00642742" w:rsidRPr="00642742">
        <w:rPr>
          <w:rFonts w:ascii="Open Sans" w:hAnsi="Open Sans" w:cs="Open Sans"/>
          <w:sz w:val="18"/>
          <w:szCs w:val="18"/>
          <w:lang w:val="en-US"/>
        </w:rPr>
        <w:t xml:space="preserve"> </w:t>
      </w:r>
      <w:proofErr w:type="spellStart"/>
      <w:r w:rsidR="00642742" w:rsidRPr="00642742">
        <w:rPr>
          <w:rFonts w:ascii="Open Sans" w:hAnsi="Open Sans" w:cs="Open Sans"/>
          <w:sz w:val="18"/>
          <w:szCs w:val="18"/>
          <w:lang w:val="en-US"/>
        </w:rPr>
        <w:t>MLaw</w:t>
      </w:r>
      <w:proofErr w:type="spellEnd"/>
      <w:r w:rsidR="00642742" w:rsidRPr="00642742">
        <w:rPr>
          <w:rFonts w:ascii="Open Sans" w:hAnsi="Open Sans" w:cs="Open Sans"/>
          <w:sz w:val="18"/>
          <w:szCs w:val="18"/>
          <w:lang w:val="en-US"/>
        </w:rPr>
        <w:t xml:space="preserve"> </w:t>
      </w:r>
      <w:r w:rsidR="00DC49AC">
        <w:rPr>
          <w:rFonts w:ascii="Open Sans" w:hAnsi="Open Sans" w:cs="Open Sans"/>
          <w:b/>
          <w:bCs/>
          <w:sz w:val="18"/>
          <w:szCs w:val="18"/>
          <w:lang w:val="en-US"/>
        </w:rPr>
        <w:t xml:space="preserve">Federico </w:t>
      </w:r>
      <w:proofErr w:type="spellStart"/>
      <w:r w:rsidR="00DC49AC">
        <w:rPr>
          <w:rFonts w:ascii="Open Sans" w:hAnsi="Open Sans" w:cs="Open Sans"/>
          <w:b/>
          <w:bCs/>
          <w:sz w:val="18"/>
          <w:szCs w:val="18"/>
          <w:lang w:val="en-US"/>
        </w:rPr>
        <w:t>Ineichen</w:t>
      </w:r>
      <w:proofErr w:type="spellEnd"/>
    </w:p>
    <w:p w14:paraId="2A9D5543" w14:textId="77777777" w:rsidR="001E1B69" w:rsidRPr="00642742" w:rsidRDefault="001E1B69" w:rsidP="000452A6">
      <w:pPr>
        <w:spacing w:line="264" w:lineRule="auto"/>
        <w:rPr>
          <w:rFonts w:ascii="Open Sans" w:hAnsi="Open Sans" w:cs="Open Sans"/>
          <w:sz w:val="18"/>
          <w:szCs w:val="18"/>
        </w:rPr>
      </w:pPr>
      <w:r w:rsidRPr="00642742">
        <w:rPr>
          <w:rFonts w:ascii="Open Sans" w:hAnsi="Open Sans" w:cs="Open Sans"/>
          <w:sz w:val="18"/>
          <w:szCs w:val="18"/>
        </w:rPr>
        <w:t xml:space="preserve">JLS avocats, Schanzeneggstrasse 3, </w:t>
      </w:r>
      <w:r w:rsidR="008658AC" w:rsidRPr="00642742">
        <w:rPr>
          <w:rFonts w:ascii="Open Sans" w:hAnsi="Open Sans" w:cs="Open Sans"/>
          <w:sz w:val="18"/>
          <w:szCs w:val="18"/>
        </w:rPr>
        <w:t xml:space="preserve">Postfach, </w:t>
      </w:r>
      <w:r w:rsidRPr="00642742">
        <w:rPr>
          <w:rFonts w:ascii="Open Sans" w:hAnsi="Open Sans" w:cs="Open Sans"/>
          <w:sz w:val="18"/>
          <w:szCs w:val="18"/>
        </w:rPr>
        <w:t>80</w:t>
      </w:r>
      <w:r w:rsidR="008658AC" w:rsidRPr="00642742">
        <w:rPr>
          <w:rFonts w:ascii="Open Sans" w:hAnsi="Open Sans" w:cs="Open Sans"/>
          <w:sz w:val="18"/>
          <w:szCs w:val="18"/>
        </w:rPr>
        <w:t>27</w:t>
      </w:r>
      <w:r w:rsidRPr="00642742">
        <w:rPr>
          <w:rFonts w:ascii="Open Sans" w:hAnsi="Open Sans" w:cs="Open Sans"/>
          <w:sz w:val="18"/>
          <w:szCs w:val="18"/>
        </w:rPr>
        <w:t xml:space="preserve"> Zürich</w:t>
      </w:r>
      <w:r w:rsidR="00C610B8" w:rsidRPr="00642742">
        <w:rPr>
          <w:rFonts w:ascii="Open Sans" w:hAnsi="Open Sans" w:cs="Open Sans"/>
          <w:sz w:val="18"/>
          <w:szCs w:val="18"/>
        </w:rPr>
        <w:t>,</w:t>
      </w:r>
      <w:r w:rsidRPr="00642742">
        <w:rPr>
          <w:rFonts w:ascii="Open Sans" w:hAnsi="Open Sans" w:cs="Open Sans"/>
          <w:sz w:val="18"/>
          <w:szCs w:val="18"/>
        </w:rPr>
        <w:t xml:space="preserve"> Schweiz</w:t>
      </w:r>
    </w:p>
    <w:p w14:paraId="70DCA794" w14:textId="77777777" w:rsidR="001E1B69" w:rsidRPr="00642742" w:rsidRDefault="001E1B69" w:rsidP="000452A6">
      <w:pPr>
        <w:spacing w:line="264" w:lineRule="auto"/>
        <w:rPr>
          <w:rFonts w:ascii="Open Sans" w:hAnsi="Open Sans" w:cs="Open Sans"/>
          <w:sz w:val="18"/>
          <w:szCs w:val="18"/>
        </w:rPr>
      </w:pPr>
    </w:p>
    <w:p w14:paraId="5C15DA77" w14:textId="77777777" w:rsidR="001E1B69" w:rsidRPr="00642742" w:rsidRDefault="001E1B69" w:rsidP="000452A6">
      <w:pPr>
        <w:spacing w:line="264" w:lineRule="auto"/>
        <w:rPr>
          <w:rFonts w:ascii="Open Sans" w:hAnsi="Open Sans" w:cs="Open Sans"/>
          <w:sz w:val="18"/>
          <w:szCs w:val="18"/>
        </w:rPr>
      </w:pPr>
      <w:r w:rsidRPr="00642742">
        <w:rPr>
          <w:rFonts w:ascii="Open Sans" w:hAnsi="Open Sans" w:cs="Open Sans"/>
          <w:sz w:val="18"/>
          <w:szCs w:val="18"/>
        </w:rPr>
        <w:t>w</w:t>
      </w:r>
      <w:r w:rsidR="008F68F1" w:rsidRPr="00642742">
        <w:rPr>
          <w:rFonts w:ascii="Open Sans" w:hAnsi="Open Sans" w:cs="Open Sans"/>
          <w:sz w:val="18"/>
          <w:szCs w:val="18"/>
        </w:rPr>
        <w:t>e</w:t>
      </w:r>
      <w:r w:rsidRPr="00642742">
        <w:rPr>
          <w:rFonts w:ascii="Open Sans" w:hAnsi="Open Sans" w:cs="Open Sans"/>
          <w:sz w:val="18"/>
          <w:szCs w:val="18"/>
        </w:rPr>
        <w:t>rd</w:t>
      </w:r>
      <w:r w:rsidR="008F68F1" w:rsidRPr="00642742">
        <w:rPr>
          <w:rFonts w:ascii="Open Sans" w:hAnsi="Open Sans" w:cs="Open Sans"/>
          <w:sz w:val="18"/>
          <w:szCs w:val="18"/>
        </w:rPr>
        <w:t>en</w:t>
      </w:r>
    </w:p>
    <w:p w14:paraId="4D6AF141" w14:textId="77777777" w:rsidR="001E1B69" w:rsidRPr="00642742" w:rsidRDefault="001E1B69" w:rsidP="000452A6">
      <w:pPr>
        <w:spacing w:line="264" w:lineRule="auto"/>
        <w:jc w:val="right"/>
        <w:rPr>
          <w:rFonts w:ascii="Open Sans" w:hAnsi="Open Sans" w:cs="Open Sans"/>
          <w:sz w:val="18"/>
          <w:szCs w:val="18"/>
        </w:rPr>
      </w:pPr>
    </w:p>
    <w:p w14:paraId="1AB62547" w14:textId="77777777" w:rsidR="001E1B69" w:rsidRPr="00642742" w:rsidRDefault="001E1B69" w:rsidP="000452A6">
      <w:pPr>
        <w:spacing w:line="264" w:lineRule="auto"/>
        <w:jc w:val="right"/>
        <w:rPr>
          <w:rFonts w:ascii="Open Sans" w:hAnsi="Open Sans" w:cs="Open Sans"/>
          <w:sz w:val="18"/>
          <w:szCs w:val="18"/>
        </w:rPr>
      </w:pPr>
      <w:r w:rsidRPr="00642742">
        <w:rPr>
          <w:rFonts w:ascii="Open Sans" w:hAnsi="Open Sans" w:cs="Open Sans"/>
          <w:sz w:val="18"/>
          <w:szCs w:val="18"/>
        </w:rPr>
        <w:t>„</w:t>
      </w:r>
      <w:r w:rsidRPr="00642742">
        <w:rPr>
          <w:rFonts w:ascii="Open Sans" w:hAnsi="Open Sans" w:cs="Open Sans"/>
          <w:b/>
          <w:sz w:val="18"/>
          <w:szCs w:val="18"/>
        </w:rPr>
        <w:t>Bevollmächtigte</w:t>
      </w:r>
      <w:r w:rsidRPr="00642742">
        <w:rPr>
          <w:rFonts w:ascii="Open Sans" w:hAnsi="Open Sans" w:cs="Open Sans"/>
          <w:sz w:val="18"/>
          <w:szCs w:val="18"/>
        </w:rPr>
        <w:t>“</w:t>
      </w:r>
    </w:p>
    <w:p w14:paraId="58C0E664" w14:textId="77777777" w:rsidR="001E1B69" w:rsidRPr="00642742" w:rsidRDefault="001E1B69" w:rsidP="000452A6">
      <w:pPr>
        <w:spacing w:line="264" w:lineRule="auto"/>
        <w:jc w:val="right"/>
        <w:rPr>
          <w:rFonts w:ascii="Open Sans" w:hAnsi="Open Sans" w:cs="Open Sans"/>
          <w:sz w:val="18"/>
          <w:szCs w:val="18"/>
        </w:rPr>
      </w:pPr>
    </w:p>
    <w:p w14:paraId="7B535CBF" w14:textId="77777777" w:rsidR="001E1B69" w:rsidRPr="00642742" w:rsidRDefault="001E1B69" w:rsidP="000452A6">
      <w:pPr>
        <w:spacing w:line="264" w:lineRule="auto"/>
        <w:rPr>
          <w:rFonts w:ascii="Open Sans" w:hAnsi="Open Sans" w:cs="Open Sans"/>
          <w:sz w:val="18"/>
          <w:szCs w:val="18"/>
        </w:rPr>
      </w:pPr>
      <w:r w:rsidRPr="00642742">
        <w:rPr>
          <w:rFonts w:ascii="Open Sans" w:hAnsi="Open Sans" w:cs="Open Sans"/>
          <w:sz w:val="18"/>
          <w:szCs w:val="18"/>
        </w:rPr>
        <w:t>in Sachen</w:t>
      </w:r>
    </w:p>
    <w:bookmarkStart w:id="0" w:name="_Hlk69138214"/>
    <w:p w14:paraId="481A0419" w14:textId="6585F7B6" w:rsidR="00042099" w:rsidRPr="00642742" w:rsidRDefault="008F09F4" w:rsidP="00042099">
      <w:pPr>
        <w:spacing w:line="264" w:lineRule="auto"/>
        <w:jc w:val="center"/>
        <w:rPr>
          <w:rFonts w:ascii="Open Sans" w:hAnsi="Open Sans" w:cs="Open Sans"/>
          <w:b/>
          <w:sz w:val="18"/>
          <w:szCs w:val="18"/>
        </w:rPr>
      </w:pPr>
      <w:r>
        <w:rPr>
          <w:rFonts w:ascii="Open Sans" w:hAnsi="Open Sans" w:cs="Open Sans"/>
          <w:sz w:val="18"/>
          <w:szCs w:val="18"/>
        </w:rPr>
        <w:fldChar w:fldCharType="begin">
          <w:ffData>
            <w:name w:val="Text1"/>
            <w:enabled/>
            <w:calcOnExit w:val="0"/>
            <w:textInput>
              <w:default w:val="Betreff eingeben"/>
              <w:format w:val="FIRST CAPITAL"/>
            </w:textInput>
          </w:ffData>
        </w:fldChar>
      </w:r>
      <w:bookmarkStart w:id="1" w:name="Text1"/>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Betreff eingeben</w:t>
      </w:r>
      <w:r>
        <w:rPr>
          <w:rFonts w:ascii="Open Sans" w:hAnsi="Open Sans" w:cs="Open Sans"/>
          <w:sz w:val="18"/>
          <w:szCs w:val="18"/>
        </w:rPr>
        <w:fldChar w:fldCharType="end"/>
      </w:r>
      <w:bookmarkEnd w:id="1"/>
    </w:p>
    <w:bookmarkEnd w:id="0"/>
    <w:p w14:paraId="291BFE89" w14:textId="77777777" w:rsidR="001E1B69" w:rsidRPr="00642742" w:rsidRDefault="001E1B69" w:rsidP="000452A6">
      <w:pPr>
        <w:spacing w:line="264" w:lineRule="auto"/>
        <w:rPr>
          <w:rFonts w:ascii="Open Sans" w:hAnsi="Open Sans" w:cs="Open Sans"/>
          <w:sz w:val="18"/>
          <w:szCs w:val="18"/>
        </w:rPr>
      </w:pPr>
    </w:p>
    <w:p w14:paraId="3200A43D" w14:textId="77777777" w:rsidR="001E1B69" w:rsidRPr="00642742" w:rsidRDefault="001E1B69" w:rsidP="000452A6">
      <w:pPr>
        <w:spacing w:line="264" w:lineRule="auto"/>
        <w:rPr>
          <w:rFonts w:ascii="Open Sans" w:hAnsi="Open Sans" w:cs="Open Sans"/>
          <w:sz w:val="18"/>
          <w:szCs w:val="18"/>
        </w:rPr>
      </w:pPr>
      <w:r w:rsidRPr="00642742">
        <w:rPr>
          <w:rFonts w:ascii="Open Sans" w:hAnsi="Open Sans" w:cs="Open Sans"/>
          <w:sz w:val="18"/>
          <w:szCs w:val="18"/>
        </w:rPr>
        <w:t>betreffend</w:t>
      </w:r>
    </w:p>
    <w:p w14:paraId="71D7EB4E" w14:textId="5BFCC843" w:rsidR="008F09F4" w:rsidRPr="00642742" w:rsidRDefault="008F09F4" w:rsidP="008F09F4">
      <w:pPr>
        <w:spacing w:line="264" w:lineRule="auto"/>
        <w:jc w:val="center"/>
        <w:rPr>
          <w:rFonts w:ascii="Open Sans" w:hAnsi="Open Sans" w:cs="Open Sans"/>
          <w:b/>
          <w:sz w:val="18"/>
          <w:szCs w:val="18"/>
        </w:rPr>
      </w:pPr>
      <w:r w:rsidRPr="008F09F4">
        <w:rPr>
          <w:rFonts w:ascii="Open Sans" w:hAnsi="Open Sans" w:cs="Open Sans"/>
          <w:b/>
          <w:bCs/>
          <w:sz w:val="18"/>
          <w:szCs w:val="18"/>
        </w:rPr>
        <w:fldChar w:fldCharType="begin">
          <w:ffData>
            <w:name w:val=""/>
            <w:enabled/>
            <w:calcOnExit w:val="0"/>
            <w:textInput>
              <w:default w:val="Vorname"/>
              <w:format w:val="FIRST CAPITAL"/>
            </w:textInput>
          </w:ffData>
        </w:fldChar>
      </w:r>
      <w:r w:rsidRPr="008F09F4">
        <w:rPr>
          <w:rFonts w:ascii="Open Sans" w:hAnsi="Open Sans" w:cs="Open Sans"/>
          <w:b/>
          <w:bCs/>
          <w:sz w:val="18"/>
          <w:szCs w:val="18"/>
        </w:rPr>
        <w:instrText xml:space="preserve"> FORMTEXT </w:instrText>
      </w:r>
      <w:r w:rsidRPr="008F09F4">
        <w:rPr>
          <w:rFonts w:ascii="Open Sans" w:hAnsi="Open Sans" w:cs="Open Sans"/>
          <w:b/>
          <w:bCs/>
          <w:sz w:val="18"/>
          <w:szCs w:val="18"/>
        </w:rPr>
      </w:r>
      <w:r w:rsidRPr="008F09F4">
        <w:rPr>
          <w:rFonts w:ascii="Open Sans" w:hAnsi="Open Sans" w:cs="Open Sans"/>
          <w:b/>
          <w:bCs/>
          <w:sz w:val="18"/>
          <w:szCs w:val="18"/>
        </w:rPr>
        <w:fldChar w:fldCharType="separate"/>
      </w:r>
      <w:r w:rsidRPr="008F09F4">
        <w:rPr>
          <w:rFonts w:ascii="Open Sans" w:hAnsi="Open Sans" w:cs="Open Sans"/>
          <w:b/>
          <w:bCs/>
          <w:noProof/>
          <w:sz w:val="18"/>
          <w:szCs w:val="18"/>
        </w:rPr>
        <w:t>Vorname</w:t>
      </w:r>
      <w:r w:rsidRPr="008F09F4">
        <w:rPr>
          <w:rFonts w:ascii="Open Sans" w:hAnsi="Open Sans" w:cs="Open Sans"/>
          <w:b/>
          <w:bCs/>
          <w:sz w:val="18"/>
          <w:szCs w:val="18"/>
        </w:rPr>
        <w:fldChar w:fldCharType="end"/>
      </w:r>
      <w:r w:rsidRPr="008F09F4">
        <w:rPr>
          <w:rFonts w:ascii="Open Sans" w:hAnsi="Open Sans" w:cs="Open Sans"/>
          <w:b/>
          <w:bCs/>
          <w:sz w:val="18"/>
          <w:szCs w:val="18"/>
        </w:rPr>
        <w:t xml:space="preserve"> </w:t>
      </w:r>
      <w:r w:rsidRPr="008F09F4">
        <w:rPr>
          <w:rFonts w:ascii="Open Sans" w:hAnsi="Open Sans" w:cs="Open Sans"/>
          <w:b/>
          <w:bCs/>
          <w:sz w:val="18"/>
          <w:szCs w:val="18"/>
        </w:rPr>
        <w:fldChar w:fldCharType="begin">
          <w:ffData>
            <w:name w:val=""/>
            <w:enabled/>
            <w:calcOnExit w:val="0"/>
            <w:textInput>
              <w:default w:val="Nachname"/>
              <w:format w:val="FIRST CAPITAL"/>
            </w:textInput>
          </w:ffData>
        </w:fldChar>
      </w:r>
      <w:r w:rsidRPr="008F09F4">
        <w:rPr>
          <w:rFonts w:ascii="Open Sans" w:hAnsi="Open Sans" w:cs="Open Sans"/>
          <w:b/>
          <w:bCs/>
          <w:sz w:val="18"/>
          <w:szCs w:val="18"/>
        </w:rPr>
        <w:instrText xml:space="preserve"> FORMTEXT </w:instrText>
      </w:r>
      <w:r w:rsidRPr="008F09F4">
        <w:rPr>
          <w:rFonts w:ascii="Open Sans" w:hAnsi="Open Sans" w:cs="Open Sans"/>
          <w:b/>
          <w:bCs/>
          <w:sz w:val="18"/>
          <w:szCs w:val="18"/>
        </w:rPr>
      </w:r>
      <w:r w:rsidRPr="008F09F4">
        <w:rPr>
          <w:rFonts w:ascii="Open Sans" w:hAnsi="Open Sans" w:cs="Open Sans"/>
          <w:b/>
          <w:bCs/>
          <w:sz w:val="18"/>
          <w:szCs w:val="18"/>
        </w:rPr>
        <w:fldChar w:fldCharType="separate"/>
      </w:r>
      <w:r w:rsidRPr="008F09F4">
        <w:rPr>
          <w:rFonts w:ascii="Open Sans" w:hAnsi="Open Sans" w:cs="Open Sans"/>
          <w:b/>
          <w:bCs/>
          <w:noProof/>
          <w:sz w:val="18"/>
          <w:szCs w:val="18"/>
        </w:rPr>
        <w:t>Nachname</w:t>
      </w:r>
      <w:r w:rsidRPr="008F09F4">
        <w:rPr>
          <w:rFonts w:ascii="Open Sans" w:hAnsi="Open Sans" w:cs="Open Sans"/>
          <w:b/>
          <w:bCs/>
          <w:sz w:val="18"/>
          <w:szCs w:val="18"/>
        </w:rPr>
        <w:fldChar w:fldCharType="end"/>
      </w:r>
      <w:r>
        <w:rPr>
          <w:rFonts w:ascii="Open Sans" w:hAnsi="Open Sans" w:cs="Open Sans"/>
          <w:sz w:val="18"/>
          <w:szCs w:val="18"/>
        </w:rPr>
        <w:t xml:space="preserve"> </w:t>
      </w:r>
      <w:r>
        <w:rPr>
          <w:rFonts w:ascii="Open Sans" w:hAnsi="Open Sans" w:cs="Open Sans"/>
          <w:sz w:val="18"/>
          <w:szCs w:val="18"/>
        </w:rPr>
        <w:fldChar w:fldCharType="begin">
          <w:ffData>
            <w:name w:val=""/>
            <w:enabled/>
            <w:calcOnExit w:val="0"/>
            <w:textInput>
              <w:default w:val="Geburtsdatum (dd.mm.YYYY)"/>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Geburtsdatum (dd.mm.YYYY)</w:t>
      </w:r>
      <w:r>
        <w:rPr>
          <w:rFonts w:ascii="Open Sans" w:hAnsi="Open Sans" w:cs="Open Sans"/>
          <w:sz w:val="18"/>
          <w:szCs w:val="18"/>
        </w:rPr>
        <w:fldChar w:fldCharType="end"/>
      </w:r>
    </w:p>
    <w:p w14:paraId="7BAC8052" w14:textId="0F800DCA" w:rsidR="008F09F4" w:rsidRDefault="008F09F4" w:rsidP="008F09F4">
      <w:pPr>
        <w:spacing w:line="264" w:lineRule="auto"/>
        <w:jc w:val="center"/>
        <w:rPr>
          <w:rFonts w:ascii="Open Sans" w:hAnsi="Open Sans" w:cs="Open Sans"/>
          <w:sz w:val="18"/>
          <w:szCs w:val="18"/>
        </w:rPr>
      </w:pPr>
      <w:r>
        <w:rPr>
          <w:rFonts w:ascii="Open Sans" w:hAnsi="Open Sans" w:cs="Open Sans"/>
          <w:sz w:val="18"/>
          <w:szCs w:val="18"/>
        </w:rPr>
        <w:fldChar w:fldCharType="begin">
          <w:ffData>
            <w:name w:val=""/>
            <w:enabled/>
            <w:calcOnExit w:val="0"/>
            <w:textInput>
              <w:default w:val="Strasse Nr."/>
              <w:format w:val="FIRST CAPITAL"/>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Strasse Nr.</w:t>
      </w:r>
      <w:r>
        <w:rPr>
          <w:rFonts w:ascii="Open Sans" w:hAnsi="Open Sans" w:cs="Open Sans"/>
          <w:sz w:val="18"/>
          <w:szCs w:val="18"/>
        </w:rPr>
        <w:fldChar w:fldCharType="end"/>
      </w:r>
    </w:p>
    <w:p w14:paraId="5B2C3FA5" w14:textId="71F3A800" w:rsidR="008F09F4" w:rsidRPr="008F09F4" w:rsidRDefault="008F09F4" w:rsidP="008F09F4">
      <w:pPr>
        <w:spacing w:line="264" w:lineRule="auto"/>
        <w:jc w:val="center"/>
        <w:rPr>
          <w:rFonts w:ascii="Open Sans" w:hAnsi="Open Sans" w:cs="Open Sans"/>
          <w:bCs/>
          <w:sz w:val="18"/>
          <w:szCs w:val="18"/>
        </w:rPr>
      </w:pPr>
      <w:r>
        <w:rPr>
          <w:rFonts w:ascii="Open Sans" w:hAnsi="Open Sans" w:cs="Open Sans"/>
          <w:bCs/>
          <w:sz w:val="18"/>
          <w:szCs w:val="18"/>
        </w:rPr>
        <w:fldChar w:fldCharType="begin">
          <w:ffData>
            <w:name w:val=""/>
            <w:enabled/>
            <w:calcOnExit w:val="0"/>
            <w:textInput>
              <w:default w:val="PLZ, Ort"/>
            </w:textInput>
          </w:ffData>
        </w:fldChar>
      </w:r>
      <w:r>
        <w:rPr>
          <w:rFonts w:ascii="Open Sans" w:hAnsi="Open Sans" w:cs="Open Sans"/>
          <w:bCs/>
          <w:sz w:val="18"/>
          <w:szCs w:val="18"/>
        </w:rPr>
        <w:instrText xml:space="preserve"> FORMTEXT </w:instrText>
      </w:r>
      <w:r>
        <w:rPr>
          <w:rFonts w:ascii="Open Sans" w:hAnsi="Open Sans" w:cs="Open Sans"/>
          <w:bCs/>
          <w:sz w:val="18"/>
          <w:szCs w:val="18"/>
        </w:rPr>
      </w:r>
      <w:r>
        <w:rPr>
          <w:rFonts w:ascii="Open Sans" w:hAnsi="Open Sans" w:cs="Open Sans"/>
          <w:bCs/>
          <w:sz w:val="18"/>
          <w:szCs w:val="18"/>
        </w:rPr>
        <w:fldChar w:fldCharType="separate"/>
      </w:r>
      <w:r>
        <w:rPr>
          <w:rFonts w:ascii="Open Sans" w:hAnsi="Open Sans" w:cs="Open Sans"/>
          <w:bCs/>
          <w:noProof/>
          <w:sz w:val="18"/>
          <w:szCs w:val="18"/>
        </w:rPr>
        <w:t>PLZ, Ort</w:t>
      </w:r>
      <w:r>
        <w:rPr>
          <w:rFonts w:ascii="Open Sans" w:hAnsi="Open Sans" w:cs="Open Sans"/>
          <w:bCs/>
          <w:sz w:val="18"/>
          <w:szCs w:val="18"/>
        </w:rPr>
        <w:fldChar w:fldCharType="end"/>
      </w:r>
    </w:p>
    <w:p w14:paraId="6D870D73" w14:textId="77777777" w:rsidR="00F9501B" w:rsidRPr="00642742" w:rsidRDefault="00F9501B" w:rsidP="000452A6">
      <w:pPr>
        <w:spacing w:line="264" w:lineRule="auto"/>
        <w:rPr>
          <w:rFonts w:ascii="Open Sans" w:hAnsi="Open Sans" w:cs="Open Sans"/>
          <w:sz w:val="18"/>
          <w:szCs w:val="18"/>
        </w:rPr>
      </w:pPr>
    </w:p>
    <w:p w14:paraId="711BEDA2" w14:textId="77777777" w:rsidR="001E1B69" w:rsidRPr="00642742" w:rsidRDefault="001E1B69" w:rsidP="000452A6">
      <w:pPr>
        <w:spacing w:line="264" w:lineRule="auto"/>
        <w:jc w:val="right"/>
        <w:rPr>
          <w:rFonts w:ascii="Open Sans" w:hAnsi="Open Sans" w:cs="Open Sans"/>
          <w:sz w:val="18"/>
          <w:szCs w:val="18"/>
        </w:rPr>
      </w:pPr>
      <w:r w:rsidRPr="00642742">
        <w:rPr>
          <w:rFonts w:ascii="Open Sans" w:hAnsi="Open Sans" w:cs="Open Sans"/>
          <w:sz w:val="18"/>
          <w:szCs w:val="18"/>
        </w:rPr>
        <w:t>„</w:t>
      </w:r>
      <w:r w:rsidRPr="00642742">
        <w:rPr>
          <w:rFonts w:ascii="Open Sans" w:hAnsi="Open Sans" w:cs="Open Sans"/>
          <w:b/>
          <w:sz w:val="18"/>
          <w:szCs w:val="18"/>
        </w:rPr>
        <w:t>Klientschaft</w:t>
      </w:r>
      <w:r w:rsidRPr="00642742">
        <w:rPr>
          <w:rFonts w:ascii="Open Sans" w:hAnsi="Open Sans" w:cs="Open Sans"/>
          <w:sz w:val="18"/>
          <w:szCs w:val="18"/>
        </w:rPr>
        <w:t>“</w:t>
      </w:r>
    </w:p>
    <w:p w14:paraId="57785F9A" w14:textId="77777777" w:rsidR="000452A6" w:rsidRPr="00642742" w:rsidRDefault="000452A6" w:rsidP="001E1B69">
      <w:pPr>
        <w:spacing w:line="276" w:lineRule="auto"/>
        <w:rPr>
          <w:rFonts w:ascii="Open Sans" w:hAnsi="Open Sans" w:cs="Open Sans"/>
          <w:sz w:val="18"/>
          <w:szCs w:val="18"/>
        </w:rPr>
      </w:pPr>
    </w:p>
    <w:p w14:paraId="3FF88B9C" w14:textId="77777777" w:rsidR="001E1B69" w:rsidRPr="00642742" w:rsidRDefault="001E1B69" w:rsidP="000452A6">
      <w:pPr>
        <w:rPr>
          <w:rFonts w:ascii="Open Sans" w:hAnsi="Open Sans" w:cs="Open Sans"/>
          <w:sz w:val="18"/>
          <w:szCs w:val="18"/>
        </w:rPr>
      </w:pPr>
      <w:r w:rsidRPr="00642742">
        <w:rPr>
          <w:rFonts w:ascii="Open Sans" w:hAnsi="Open Sans" w:cs="Open Sans"/>
          <w:sz w:val="18"/>
          <w:szCs w:val="18"/>
        </w:rPr>
        <w:t>zu allen Rechtshandlungen eines/einer/von Generalbevollmächtigten mit dem Recht, Stellvertreter zu ernennen, bevollmächtigt.</w:t>
      </w:r>
    </w:p>
    <w:p w14:paraId="3D10B265" w14:textId="77777777" w:rsidR="001E1B69" w:rsidRPr="00642742" w:rsidRDefault="001E1B69" w:rsidP="000452A6">
      <w:pPr>
        <w:rPr>
          <w:rFonts w:ascii="Open Sans" w:hAnsi="Open Sans" w:cs="Open Sans"/>
          <w:sz w:val="18"/>
          <w:szCs w:val="18"/>
        </w:rPr>
      </w:pPr>
    </w:p>
    <w:p w14:paraId="4498948C" w14:textId="77777777" w:rsidR="001E1B69" w:rsidRPr="00642742" w:rsidRDefault="001E1B69" w:rsidP="000452A6">
      <w:pPr>
        <w:rPr>
          <w:rFonts w:ascii="Open Sans" w:hAnsi="Open Sans" w:cs="Open Sans"/>
          <w:sz w:val="18"/>
          <w:szCs w:val="18"/>
        </w:rPr>
      </w:pPr>
      <w:r w:rsidRPr="00642742">
        <w:rPr>
          <w:rFonts w:ascii="Open Sans" w:hAnsi="Open Sans" w:cs="Open Sans"/>
          <w:sz w:val="18"/>
          <w:szCs w:val="18"/>
        </w:rPr>
        <w:t>Die Vollmacht schliesst insbesondere ein: aussergerichtliche Vertretung, Vertretung vor allen Gerichten, Verwaltungsbehörden und Schiedsgerichten, Abschluss von Gerichtsstandsvereinbarungen und Schiedsverträgen, Ergreifen von Rechtsmitteln, Abgeben von Abstandserklärungen, Abschluss von Vergleichen, Anerkennung und Rückzug von Klagen, Vollzug von Urteilen und abgeschlossenen Vergleichen, Empfangnahme und Herausgabe von Wertschriften, Zahlungen und anderen Streitgegenständen, Anhebung und Durchführung von Schuldbetreibungen, einschliesslich Stellen des Konkursbegehrens, Vertretung in Erbschaftssachen und bei öffentlichen Beurkundungen und Grund</w:t>
      </w:r>
      <w:r w:rsidR="000452A6" w:rsidRPr="00642742">
        <w:rPr>
          <w:rFonts w:ascii="Open Sans" w:hAnsi="Open Sans" w:cs="Open Sans"/>
          <w:sz w:val="18"/>
          <w:szCs w:val="18"/>
        </w:rPr>
        <w:t>b</w:t>
      </w:r>
      <w:r w:rsidRPr="00642742">
        <w:rPr>
          <w:rFonts w:ascii="Open Sans" w:hAnsi="Open Sans" w:cs="Open Sans"/>
          <w:sz w:val="18"/>
          <w:szCs w:val="18"/>
        </w:rPr>
        <w:t>uchgeschäften, Vertretung in Strafsachen, insbesondere Anheben/Stellen und Rückzug von Strafklagen und -anträgen.</w:t>
      </w:r>
    </w:p>
    <w:p w14:paraId="2C87A01E" w14:textId="77777777" w:rsidR="001E1B69" w:rsidRPr="00642742" w:rsidRDefault="001E1B69" w:rsidP="000452A6">
      <w:pPr>
        <w:rPr>
          <w:rFonts w:ascii="Open Sans" w:hAnsi="Open Sans" w:cs="Open Sans"/>
          <w:sz w:val="18"/>
          <w:szCs w:val="18"/>
        </w:rPr>
      </w:pPr>
    </w:p>
    <w:p w14:paraId="6A166FE5" w14:textId="77777777" w:rsidR="001E1B69" w:rsidRPr="00642742" w:rsidRDefault="001E1B69" w:rsidP="000452A6">
      <w:pPr>
        <w:rPr>
          <w:rFonts w:ascii="Open Sans" w:hAnsi="Open Sans" w:cs="Open Sans"/>
          <w:sz w:val="18"/>
          <w:szCs w:val="18"/>
        </w:rPr>
      </w:pPr>
      <w:r w:rsidRPr="00642742">
        <w:rPr>
          <w:rFonts w:ascii="Open Sans" w:hAnsi="Open Sans" w:cs="Open Sans"/>
          <w:sz w:val="18"/>
          <w:szCs w:val="18"/>
        </w:rPr>
        <w:t>Diese Vollmacht erlischt nicht mit dem Ableben, der Verschollenerklärung, dem Verlust der Handlungsfähigkeit oder dem Konkurs der Klientschaft.</w:t>
      </w:r>
    </w:p>
    <w:p w14:paraId="79CF8B97" w14:textId="77777777" w:rsidR="001E1B69" w:rsidRPr="00642742" w:rsidRDefault="001E1B69" w:rsidP="000452A6">
      <w:pPr>
        <w:rPr>
          <w:rFonts w:ascii="Open Sans" w:hAnsi="Open Sans" w:cs="Open Sans"/>
          <w:sz w:val="18"/>
          <w:szCs w:val="18"/>
        </w:rPr>
      </w:pPr>
    </w:p>
    <w:p w14:paraId="2A2B132C" w14:textId="77777777" w:rsidR="001E1B69" w:rsidRPr="00642742" w:rsidRDefault="001E1B69" w:rsidP="000452A6">
      <w:pPr>
        <w:rPr>
          <w:rFonts w:ascii="Open Sans" w:hAnsi="Open Sans" w:cs="Open Sans"/>
          <w:sz w:val="18"/>
          <w:szCs w:val="18"/>
        </w:rPr>
      </w:pPr>
      <w:r w:rsidRPr="00642742">
        <w:rPr>
          <w:rFonts w:ascii="Open Sans" w:hAnsi="Open Sans" w:cs="Open Sans"/>
          <w:sz w:val="18"/>
          <w:szCs w:val="18"/>
        </w:rPr>
        <w:t>Die Klientschaft bestätigt, dass sie ihren Anspruch auf eine allfällige Prozessentschädigung den Bevollmächtigten zahlungshalber abgetreten hat.</w:t>
      </w:r>
    </w:p>
    <w:p w14:paraId="518B4770" w14:textId="77777777" w:rsidR="001E1B69" w:rsidRPr="00642742" w:rsidRDefault="001E1B69" w:rsidP="000452A6">
      <w:pPr>
        <w:rPr>
          <w:rFonts w:ascii="Open Sans" w:hAnsi="Open Sans" w:cs="Open Sans"/>
          <w:sz w:val="18"/>
          <w:szCs w:val="18"/>
        </w:rPr>
      </w:pPr>
    </w:p>
    <w:p w14:paraId="67408653" w14:textId="77777777" w:rsidR="001E1B69" w:rsidRPr="00642742" w:rsidRDefault="001E1B69" w:rsidP="000452A6">
      <w:pPr>
        <w:rPr>
          <w:rFonts w:ascii="Open Sans" w:hAnsi="Open Sans" w:cs="Open Sans"/>
          <w:sz w:val="18"/>
          <w:szCs w:val="18"/>
        </w:rPr>
      </w:pPr>
      <w:r w:rsidRPr="00642742">
        <w:rPr>
          <w:rFonts w:ascii="Open Sans" w:hAnsi="Open Sans" w:cs="Open Sans"/>
          <w:sz w:val="18"/>
          <w:szCs w:val="18"/>
        </w:rPr>
        <w:t>Diese Vollmacht wird zur Verfolgung eines Auftrags erteilt, den die Klientschaft mit de</w:t>
      </w:r>
      <w:r w:rsidR="008F68F1" w:rsidRPr="00642742">
        <w:rPr>
          <w:rFonts w:ascii="Open Sans" w:hAnsi="Open Sans" w:cs="Open Sans"/>
          <w:sz w:val="18"/>
          <w:szCs w:val="18"/>
        </w:rPr>
        <w:t>n</w:t>
      </w:r>
      <w:r w:rsidRPr="00642742">
        <w:rPr>
          <w:rFonts w:ascii="Open Sans" w:hAnsi="Open Sans" w:cs="Open Sans"/>
          <w:sz w:val="18"/>
          <w:szCs w:val="18"/>
        </w:rPr>
        <w:t xml:space="preserve"> hier Bevollmächtigten abgeschlossen hat.</w:t>
      </w:r>
    </w:p>
    <w:p w14:paraId="316E1AE9" w14:textId="77777777" w:rsidR="000452A6" w:rsidRPr="00642742" w:rsidRDefault="000452A6" w:rsidP="000452A6">
      <w:pPr>
        <w:rPr>
          <w:rFonts w:ascii="Open Sans" w:hAnsi="Open Sans" w:cs="Open Sans"/>
          <w:sz w:val="18"/>
          <w:szCs w:val="18"/>
        </w:rPr>
      </w:pPr>
    </w:p>
    <w:p w14:paraId="680B20AD" w14:textId="77777777" w:rsidR="000E6029" w:rsidRPr="00642742" w:rsidRDefault="000E6029" w:rsidP="000452A6">
      <w:pPr>
        <w:rPr>
          <w:rFonts w:ascii="Open Sans" w:hAnsi="Open Sans" w:cs="Open Sans"/>
          <w:sz w:val="18"/>
          <w:szCs w:val="18"/>
        </w:rPr>
      </w:pPr>
    </w:p>
    <w:p w14:paraId="1482BEC6" w14:textId="07653AD2" w:rsidR="008F09F4" w:rsidRPr="008F09F4" w:rsidRDefault="008F09F4" w:rsidP="008F09F4">
      <w:pPr>
        <w:spacing w:line="264" w:lineRule="auto"/>
        <w:rPr>
          <w:rFonts w:ascii="Open Sans" w:hAnsi="Open Sans" w:cs="Open Sans"/>
          <w:bCs/>
          <w:sz w:val="18"/>
          <w:szCs w:val="18"/>
        </w:rPr>
      </w:pPr>
      <w:r>
        <w:rPr>
          <w:rFonts w:ascii="Open Sans" w:hAnsi="Open Sans" w:cs="Open Sans"/>
          <w:bCs/>
          <w:sz w:val="18"/>
          <w:szCs w:val="18"/>
        </w:rPr>
        <w:fldChar w:fldCharType="begin">
          <w:ffData>
            <w:name w:val=""/>
            <w:enabled/>
            <w:calcOnExit w:val="0"/>
            <w:textInput>
              <w:default w:val="Ort"/>
            </w:textInput>
          </w:ffData>
        </w:fldChar>
      </w:r>
      <w:r>
        <w:rPr>
          <w:rFonts w:ascii="Open Sans" w:hAnsi="Open Sans" w:cs="Open Sans"/>
          <w:bCs/>
          <w:sz w:val="18"/>
          <w:szCs w:val="18"/>
        </w:rPr>
        <w:instrText xml:space="preserve"> FORMTEXT </w:instrText>
      </w:r>
      <w:r>
        <w:rPr>
          <w:rFonts w:ascii="Open Sans" w:hAnsi="Open Sans" w:cs="Open Sans"/>
          <w:bCs/>
          <w:sz w:val="18"/>
          <w:szCs w:val="18"/>
        </w:rPr>
      </w:r>
      <w:r>
        <w:rPr>
          <w:rFonts w:ascii="Open Sans" w:hAnsi="Open Sans" w:cs="Open Sans"/>
          <w:bCs/>
          <w:sz w:val="18"/>
          <w:szCs w:val="18"/>
        </w:rPr>
        <w:fldChar w:fldCharType="separate"/>
      </w:r>
      <w:r>
        <w:rPr>
          <w:rFonts w:ascii="Open Sans" w:hAnsi="Open Sans" w:cs="Open Sans"/>
          <w:bCs/>
          <w:noProof/>
          <w:sz w:val="18"/>
          <w:szCs w:val="18"/>
        </w:rPr>
        <w:t>Ort</w:t>
      </w:r>
      <w:r>
        <w:rPr>
          <w:rFonts w:ascii="Open Sans" w:hAnsi="Open Sans" w:cs="Open Sans"/>
          <w:bCs/>
          <w:sz w:val="18"/>
          <w:szCs w:val="18"/>
        </w:rPr>
        <w:fldChar w:fldCharType="end"/>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bCs/>
          <w:sz w:val="18"/>
          <w:szCs w:val="18"/>
        </w:rPr>
        <w:tab/>
      </w:r>
      <w:r>
        <w:rPr>
          <w:rFonts w:ascii="Open Sans" w:hAnsi="Open Sans" w:cs="Open Sans"/>
          <w:sz w:val="18"/>
          <w:szCs w:val="18"/>
        </w:rPr>
        <w:fldChar w:fldCharType="begin">
          <w:ffData>
            <w:name w:val=""/>
            <w:enabled/>
            <w:calcOnExit w:val="0"/>
            <w:textInput>
              <w:default w:val="Geburtsdatum (dd.mm.YYYY)"/>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Geburtsdatum (dd.mm.YYYY)</w:t>
      </w:r>
      <w:r>
        <w:rPr>
          <w:rFonts w:ascii="Open Sans" w:hAnsi="Open Sans" w:cs="Open Sans"/>
          <w:sz w:val="18"/>
          <w:szCs w:val="18"/>
        </w:rPr>
        <w:fldChar w:fldCharType="end"/>
      </w:r>
    </w:p>
    <w:p w14:paraId="0DF18A5B" w14:textId="77777777" w:rsidR="000452A6" w:rsidRPr="00642742" w:rsidRDefault="000452A6" w:rsidP="000452A6">
      <w:pPr>
        <w:rPr>
          <w:rFonts w:ascii="Open Sans" w:hAnsi="Open Sans" w:cs="Open Sans"/>
          <w:sz w:val="18"/>
          <w:szCs w:val="18"/>
        </w:rPr>
      </w:pPr>
      <w:r w:rsidRPr="00642742">
        <w:rPr>
          <w:rFonts w:ascii="Open Sans" w:hAnsi="Open Sans" w:cs="Open Sans"/>
          <w:sz w:val="18"/>
          <w:szCs w:val="18"/>
        </w:rPr>
        <w:t>_______________________________</w:t>
      </w:r>
      <w:r w:rsidRPr="00642742">
        <w:rPr>
          <w:rFonts w:ascii="Open Sans" w:hAnsi="Open Sans" w:cs="Open Sans"/>
          <w:sz w:val="18"/>
          <w:szCs w:val="18"/>
        </w:rPr>
        <w:tab/>
      </w:r>
      <w:r w:rsidRPr="00642742">
        <w:rPr>
          <w:rFonts w:ascii="Open Sans" w:hAnsi="Open Sans" w:cs="Open Sans"/>
          <w:sz w:val="18"/>
          <w:szCs w:val="18"/>
        </w:rPr>
        <w:tab/>
      </w:r>
      <w:r w:rsidRPr="00642742">
        <w:rPr>
          <w:rFonts w:ascii="Open Sans" w:hAnsi="Open Sans" w:cs="Open Sans"/>
          <w:sz w:val="18"/>
          <w:szCs w:val="18"/>
        </w:rPr>
        <w:tab/>
      </w:r>
      <w:r w:rsidR="00317641" w:rsidRPr="00642742">
        <w:rPr>
          <w:rFonts w:ascii="Open Sans" w:hAnsi="Open Sans" w:cs="Open Sans"/>
          <w:sz w:val="18"/>
          <w:szCs w:val="18"/>
        </w:rPr>
        <w:tab/>
      </w:r>
      <w:r w:rsidR="00317641" w:rsidRPr="00642742">
        <w:rPr>
          <w:rFonts w:ascii="Open Sans" w:hAnsi="Open Sans" w:cs="Open Sans"/>
          <w:sz w:val="18"/>
          <w:szCs w:val="18"/>
        </w:rPr>
        <w:tab/>
      </w:r>
      <w:r w:rsidR="00317641" w:rsidRPr="00642742">
        <w:rPr>
          <w:rFonts w:ascii="Open Sans" w:hAnsi="Open Sans" w:cs="Open Sans"/>
          <w:sz w:val="18"/>
          <w:szCs w:val="18"/>
        </w:rPr>
        <w:tab/>
      </w:r>
      <w:r w:rsidRPr="00642742">
        <w:rPr>
          <w:rFonts w:ascii="Open Sans" w:hAnsi="Open Sans" w:cs="Open Sans"/>
          <w:sz w:val="18"/>
          <w:szCs w:val="18"/>
        </w:rPr>
        <w:t>_______________________________</w:t>
      </w:r>
    </w:p>
    <w:p w14:paraId="0655820E" w14:textId="77777777" w:rsidR="000452A6" w:rsidRPr="00642742" w:rsidRDefault="000452A6" w:rsidP="000452A6">
      <w:pPr>
        <w:rPr>
          <w:rFonts w:ascii="Open Sans" w:hAnsi="Open Sans" w:cs="Open Sans"/>
          <w:sz w:val="18"/>
          <w:szCs w:val="18"/>
        </w:rPr>
      </w:pPr>
      <w:r w:rsidRPr="00642742">
        <w:rPr>
          <w:rFonts w:ascii="Open Sans" w:hAnsi="Open Sans" w:cs="Open Sans"/>
          <w:sz w:val="18"/>
          <w:szCs w:val="18"/>
        </w:rPr>
        <w:t>Ort</w:t>
      </w:r>
      <w:r w:rsidRPr="00642742">
        <w:rPr>
          <w:rFonts w:ascii="Open Sans" w:hAnsi="Open Sans" w:cs="Open Sans"/>
          <w:sz w:val="18"/>
          <w:szCs w:val="18"/>
        </w:rPr>
        <w:tab/>
      </w:r>
      <w:r w:rsidRPr="00642742">
        <w:rPr>
          <w:rFonts w:ascii="Open Sans" w:hAnsi="Open Sans" w:cs="Open Sans"/>
          <w:sz w:val="18"/>
          <w:szCs w:val="18"/>
        </w:rPr>
        <w:tab/>
      </w:r>
      <w:r w:rsidRPr="00642742">
        <w:rPr>
          <w:rFonts w:ascii="Open Sans" w:hAnsi="Open Sans" w:cs="Open Sans"/>
          <w:sz w:val="18"/>
          <w:szCs w:val="18"/>
        </w:rPr>
        <w:tab/>
      </w:r>
      <w:r w:rsidRPr="00642742">
        <w:rPr>
          <w:rFonts w:ascii="Open Sans" w:hAnsi="Open Sans" w:cs="Open Sans"/>
          <w:sz w:val="18"/>
          <w:szCs w:val="18"/>
        </w:rPr>
        <w:tab/>
      </w:r>
      <w:r w:rsidRPr="00642742">
        <w:rPr>
          <w:rFonts w:ascii="Open Sans" w:hAnsi="Open Sans" w:cs="Open Sans"/>
          <w:sz w:val="18"/>
          <w:szCs w:val="18"/>
        </w:rPr>
        <w:tab/>
      </w:r>
      <w:r w:rsidRPr="00642742">
        <w:rPr>
          <w:rFonts w:ascii="Open Sans" w:hAnsi="Open Sans" w:cs="Open Sans"/>
          <w:sz w:val="18"/>
          <w:szCs w:val="18"/>
        </w:rPr>
        <w:tab/>
      </w:r>
      <w:r w:rsidR="00317641" w:rsidRPr="00642742">
        <w:rPr>
          <w:rFonts w:ascii="Open Sans" w:hAnsi="Open Sans" w:cs="Open Sans"/>
          <w:sz w:val="18"/>
          <w:szCs w:val="18"/>
        </w:rPr>
        <w:tab/>
      </w:r>
      <w:r w:rsidR="00317641" w:rsidRPr="00642742">
        <w:rPr>
          <w:rFonts w:ascii="Open Sans" w:hAnsi="Open Sans" w:cs="Open Sans"/>
          <w:sz w:val="18"/>
          <w:szCs w:val="18"/>
        </w:rPr>
        <w:tab/>
      </w:r>
      <w:r w:rsidR="00317641" w:rsidRPr="00642742">
        <w:rPr>
          <w:rFonts w:ascii="Open Sans" w:hAnsi="Open Sans" w:cs="Open Sans"/>
          <w:sz w:val="18"/>
          <w:szCs w:val="18"/>
        </w:rPr>
        <w:tab/>
      </w:r>
      <w:r w:rsidRPr="00642742">
        <w:rPr>
          <w:rFonts w:ascii="Open Sans" w:hAnsi="Open Sans" w:cs="Open Sans"/>
          <w:sz w:val="18"/>
          <w:szCs w:val="18"/>
        </w:rPr>
        <w:t>Datum</w:t>
      </w:r>
    </w:p>
    <w:p w14:paraId="196B0105" w14:textId="77777777" w:rsidR="000E6029" w:rsidRPr="00642742" w:rsidRDefault="000E6029" w:rsidP="000452A6">
      <w:pPr>
        <w:rPr>
          <w:rFonts w:ascii="Open Sans" w:hAnsi="Open Sans" w:cs="Open Sans"/>
          <w:sz w:val="18"/>
          <w:szCs w:val="18"/>
        </w:rPr>
      </w:pPr>
    </w:p>
    <w:p w14:paraId="3912DD8E" w14:textId="77777777" w:rsidR="000452A6" w:rsidRPr="00642742" w:rsidRDefault="000452A6" w:rsidP="000452A6">
      <w:pPr>
        <w:rPr>
          <w:rFonts w:ascii="Open Sans" w:hAnsi="Open Sans" w:cs="Open Sans"/>
          <w:sz w:val="18"/>
          <w:szCs w:val="18"/>
        </w:rPr>
      </w:pPr>
      <w:r w:rsidRPr="00642742">
        <w:rPr>
          <w:rFonts w:ascii="Open Sans" w:hAnsi="Open Sans" w:cs="Open Sans"/>
          <w:sz w:val="18"/>
          <w:szCs w:val="18"/>
        </w:rPr>
        <w:t>Die Klientschaft:</w:t>
      </w:r>
    </w:p>
    <w:p w14:paraId="23CA6808" w14:textId="77777777" w:rsidR="000452A6" w:rsidRPr="00642742" w:rsidRDefault="000452A6" w:rsidP="000452A6">
      <w:pPr>
        <w:rPr>
          <w:rFonts w:ascii="Open Sans" w:hAnsi="Open Sans" w:cs="Open Sans"/>
          <w:sz w:val="18"/>
          <w:szCs w:val="18"/>
        </w:rPr>
      </w:pPr>
    </w:p>
    <w:p w14:paraId="2705AD69" w14:textId="77777777" w:rsidR="000452A6" w:rsidRPr="00642742" w:rsidRDefault="000452A6" w:rsidP="000452A6">
      <w:pPr>
        <w:rPr>
          <w:rFonts w:ascii="Open Sans" w:hAnsi="Open Sans" w:cs="Open Sans"/>
          <w:sz w:val="18"/>
          <w:szCs w:val="18"/>
        </w:rPr>
      </w:pPr>
    </w:p>
    <w:p w14:paraId="1FDA58F5" w14:textId="77777777" w:rsidR="00013DD3" w:rsidRPr="00642742" w:rsidRDefault="000452A6" w:rsidP="000452A6">
      <w:pPr>
        <w:rPr>
          <w:rFonts w:ascii="Open Sans" w:hAnsi="Open Sans" w:cs="Open Sans"/>
          <w:sz w:val="18"/>
          <w:szCs w:val="18"/>
        </w:rPr>
      </w:pPr>
      <w:r w:rsidRPr="00642742">
        <w:rPr>
          <w:rFonts w:ascii="Open Sans" w:hAnsi="Open Sans" w:cs="Open Sans"/>
          <w:sz w:val="18"/>
          <w:szCs w:val="18"/>
        </w:rPr>
        <w:t>_______________________________</w:t>
      </w:r>
    </w:p>
    <w:p w14:paraId="1693713E" w14:textId="77777777" w:rsidR="008E542F" w:rsidRPr="00642742" w:rsidRDefault="000E6029" w:rsidP="000452A6">
      <w:pPr>
        <w:rPr>
          <w:rFonts w:ascii="Open Sans" w:hAnsi="Open Sans" w:cs="Open Sans"/>
          <w:sz w:val="18"/>
          <w:szCs w:val="18"/>
        </w:rPr>
      </w:pPr>
      <w:r w:rsidRPr="00642742">
        <w:rPr>
          <w:rFonts w:ascii="Open Sans" w:hAnsi="Open Sans" w:cs="Open Sans"/>
          <w:sz w:val="18"/>
          <w:szCs w:val="18"/>
        </w:rPr>
        <w:t>Unterschrift</w:t>
      </w:r>
    </w:p>
    <w:sectPr w:rsidR="008E542F" w:rsidRPr="00642742" w:rsidSect="000E6029">
      <w:headerReference w:type="default" r:id="rId7"/>
      <w:footerReference w:type="default" r:id="rId8"/>
      <w:headerReference w:type="first" r:id="rId9"/>
      <w:footerReference w:type="first" r:id="rId10"/>
      <w:pgSz w:w="11900" w:h="16840"/>
      <w:pgMar w:top="1701" w:right="1247" w:bottom="1134" w:left="1247" w:header="79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BFCD" w14:textId="77777777" w:rsidR="00553EBE" w:rsidRDefault="00553EBE" w:rsidP="00996C41">
      <w:r>
        <w:separator/>
      </w:r>
    </w:p>
  </w:endnote>
  <w:endnote w:type="continuationSeparator" w:id="0">
    <w:p w14:paraId="6BD5738A" w14:textId="77777777" w:rsidR="00553EBE" w:rsidRDefault="00553EBE" w:rsidP="0099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3A1" w14:textId="77777777" w:rsidR="00996C41" w:rsidRPr="007C2869" w:rsidRDefault="007C2869" w:rsidP="007C2869">
    <w:pPr>
      <w:pStyle w:val="X-Fusszeile-Dokumententitel"/>
      <w:jc w:val="center"/>
      <w:rPr>
        <w:caps/>
        <w:color w:val="7F7F7F" w:themeColor="text1" w:themeTint="80"/>
      </w:rPr>
    </w:pPr>
    <w:r w:rsidRPr="007C2869">
      <w:rPr>
        <w:rStyle w:val="Fusszeile-Seitennummern"/>
        <w:caps/>
        <w:color w:val="7F7F7F" w:themeColor="text1" w:themeTint="80"/>
      </w:rPr>
      <w:fldChar w:fldCharType="begin"/>
    </w:r>
    <w:r w:rsidRPr="007C2869">
      <w:rPr>
        <w:rStyle w:val="Fusszeile-Seitennummern"/>
        <w:color w:val="7F7F7F" w:themeColor="text1" w:themeTint="80"/>
      </w:rPr>
      <w:instrText>PAGE  \* Arabic  \* MERGEFORMAT</w:instrText>
    </w:r>
    <w:r w:rsidRPr="007C2869">
      <w:rPr>
        <w:rStyle w:val="Fusszeile-Seitennummern"/>
        <w:caps/>
        <w:color w:val="7F7F7F" w:themeColor="text1" w:themeTint="80"/>
      </w:rPr>
      <w:fldChar w:fldCharType="separate"/>
    </w:r>
    <w:r w:rsidRPr="007C2869">
      <w:rPr>
        <w:rStyle w:val="Fusszeile-Seitennummern"/>
        <w:caps/>
        <w:color w:val="7F7F7F" w:themeColor="text1" w:themeTint="80"/>
      </w:rPr>
      <w:t>2</w:t>
    </w:r>
    <w:r w:rsidRPr="007C2869">
      <w:rPr>
        <w:rStyle w:val="Fusszeile-Seitennummern"/>
        <w:caps/>
        <w:color w:val="7F7F7F" w:themeColor="text1" w:themeTint="80"/>
      </w:rPr>
      <w:fldChar w:fldCharType="end"/>
    </w:r>
    <w:r w:rsidRPr="007C2869">
      <w:rPr>
        <w:rStyle w:val="Fusszeile-Seitennummern"/>
        <w:color w:val="7F7F7F" w:themeColor="text1" w:themeTint="80"/>
      </w:rPr>
      <w:t xml:space="preserve"> | </w:t>
    </w:r>
    <w:r w:rsidRPr="007C2869">
      <w:rPr>
        <w:rStyle w:val="Fusszeile-Seitennummern"/>
        <w:caps/>
        <w:color w:val="7F7F7F" w:themeColor="text1" w:themeTint="80"/>
      </w:rPr>
      <w:fldChar w:fldCharType="begin"/>
    </w:r>
    <w:r w:rsidRPr="007C2869">
      <w:rPr>
        <w:rStyle w:val="Fusszeile-Seitennummern"/>
        <w:color w:val="7F7F7F" w:themeColor="text1" w:themeTint="80"/>
      </w:rPr>
      <w:instrText>NUMPAGES  \* Arabic  \* MERGEFORMAT</w:instrText>
    </w:r>
    <w:r w:rsidRPr="007C2869">
      <w:rPr>
        <w:rStyle w:val="Fusszeile-Seitennummern"/>
        <w:caps/>
        <w:color w:val="7F7F7F" w:themeColor="text1" w:themeTint="80"/>
      </w:rPr>
      <w:fldChar w:fldCharType="separate"/>
    </w:r>
    <w:r w:rsidRPr="007C2869">
      <w:rPr>
        <w:rStyle w:val="Fusszeile-Seitennummern"/>
        <w:caps/>
        <w:color w:val="7F7F7F" w:themeColor="text1" w:themeTint="80"/>
      </w:rPr>
      <w:t>6</w:t>
    </w:r>
    <w:r w:rsidRPr="007C2869">
      <w:rPr>
        <w:rStyle w:val="Fusszeile-Seitennummern"/>
        <w:caps/>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CC45" w14:textId="77777777" w:rsidR="007C2869" w:rsidRPr="007C2869" w:rsidRDefault="000E6029" w:rsidP="000E6029">
    <w:pPr>
      <w:pStyle w:val="X-Fusszeile-Dokumententitel"/>
      <w:tabs>
        <w:tab w:val="left" w:pos="0"/>
      </w:tabs>
      <w:jc w:val="center"/>
      <w:rPr>
        <w:rFonts w:cs="Times New Roman (Textkörper CS)"/>
        <w:color w:val="7F7F7F" w:themeColor="text1" w:themeTint="80"/>
        <w:sz w:val="12"/>
        <w:szCs w:val="12"/>
      </w:rPr>
    </w:pPr>
    <w:r w:rsidRPr="000E6029">
      <w:rPr>
        <w:rStyle w:val="Fusszeile-Seitennummern"/>
        <w:rFonts w:cs="Times New Roman (Textkörper CS)"/>
        <w:color w:val="7F7F7F" w:themeColor="text1" w:themeTint="80"/>
        <w:spacing w:val="30"/>
        <w:sz w:val="12"/>
        <w:szCs w:val="12"/>
      </w:rPr>
      <w:t>Basierend au</w:t>
    </w:r>
    <w:r>
      <w:rPr>
        <w:rStyle w:val="Fusszeile-Seitennummern"/>
        <w:rFonts w:cs="Times New Roman (Textkörper CS)"/>
        <w:color w:val="7F7F7F" w:themeColor="text1" w:themeTint="80"/>
        <w:spacing w:val="30"/>
        <w:sz w:val="12"/>
        <w:szCs w:val="12"/>
      </w:rPr>
      <w:t>f</w:t>
    </w:r>
    <w:r w:rsidRPr="000E6029">
      <w:rPr>
        <w:rStyle w:val="Fusszeile-Seitennummern"/>
        <w:rFonts w:cs="Times New Roman (Textkörper CS)"/>
        <w:color w:val="7F7F7F" w:themeColor="text1" w:themeTint="80"/>
        <w:spacing w:val="30"/>
        <w:sz w:val="12"/>
        <w:szCs w:val="12"/>
      </w:rPr>
      <w:t xml:space="preserve"> dem Vollmachtsformular des Zü</w:t>
    </w:r>
    <w:r>
      <w:rPr>
        <w:rStyle w:val="Fusszeile-Seitennummern"/>
        <w:rFonts w:cs="Times New Roman (Textkörper CS)"/>
        <w:color w:val="7F7F7F" w:themeColor="text1" w:themeTint="80"/>
        <w:spacing w:val="30"/>
        <w:sz w:val="12"/>
        <w:szCs w:val="12"/>
      </w:rPr>
      <w:t>rcher Anwaltverbandes.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FC62" w14:textId="77777777" w:rsidR="00553EBE" w:rsidRDefault="00553EBE" w:rsidP="00996C41">
      <w:r>
        <w:separator/>
      </w:r>
    </w:p>
  </w:footnote>
  <w:footnote w:type="continuationSeparator" w:id="0">
    <w:p w14:paraId="4156AB4B" w14:textId="77777777" w:rsidR="00553EBE" w:rsidRDefault="00553EBE" w:rsidP="0099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CC64" w14:textId="77777777" w:rsidR="007C2869" w:rsidRPr="006908CA" w:rsidRDefault="007C2869" w:rsidP="006908CA">
    <w:pPr>
      <w:pStyle w:val="Kopfzeile"/>
      <w:pBdr>
        <w:bottom w:val="single" w:sz="4" w:space="1" w:color="7F7F7F" w:themeColor="text1" w:themeTint="80"/>
      </w:pBdr>
      <w:rPr>
        <w:color w:val="7F7F7F" w:themeColor="text1" w:themeTint="80"/>
        <w:sz w:val="18"/>
      </w:rPr>
    </w:pPr>
    <w:r w:rsidRPr="006908CA">
      <w:rPr>
        <w:color w:val="7F7F7F" w:themeColor="text1" w:themeTint="80"/>
        <w:sz w:val="18"/>
      </w:rPr>
      <w:t xml:space="preserve">JLS avocats | </w:t>
    </w:r>
    <w:r w:rsidR="008E542F">
      <w:rPr>
        <w:color w:val="7F7F7F" w:themeColor="text1" w:themeTint="80"/>
        <w:sz w:val="18"/>
      </w:rPr>
      <w:t>Vollmacht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3481" w14:textId="77777777" w:rsidR="007C2869" w:rsidRDefault="007C2869">
    <w:pPr>
      <w:pStyle w:val="Kopfzeile"/>
    </w:pPr>
    <w:r>
      <w:rPr>
        <w:noProof/>
      </w:rPr>
      <w:drawing>
        <wp:anchor distT="0" distB="0" distL="114300" distR="114300" simplePos="0" relativeHeight="251660288" behindDoc="1" locked="0" layoutInCell="1" allowOverlap="1" wp14:anchorId="61EC0886" wp14:editId="370FDBB1">
          <wp:simplePos x="0" y="0"/>
          <wp:positionH relativeFrom="column">
            <wp:posOffset>2355215</wp:posOffset>
          </wp:positionH>
          <wp:positionV relativeFrom="paragraph">
            <wp:posOffset>0</wp:posOffset>
          </wp:positionV>
          <wp:extent cx="1260000" cy="8532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S-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60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7460"/>
    <w:multiLevelType w:val="multilevel"/>
    <w:tmpl w:val="BD447664"/>
    <w:lvl w:ilvl="0">
      <w:start w:val="1"/>
      <w:numFmt w:val="decimal"/>
      <w:lvlText w:val="%1."/>
      <w:lvlJc w:val="left"/>
      <w:pPr>
        <w:ind w:left="1069" w:hanging="360"/>
      </w:pPr>
      <w:rPr>
        <w:rFonts w:ascii="Verdana" w:eastAsiaTheme="minorHAnsi" w:hAnsi="Verdana" w:cstheme="minorBidi"/>
        <w:b/>
        <w:i w:val="0"/>
        <w:sz w:val="13"/>
      </w:rPr>
    </w:lvl>
    <w:lvl w:ilvl="1">
      <w:start w:val="1"/>
      <w:numFmt w:val="none"/>
      <w:pStyle w:val="Normaltext"/>
      <w:lvlText w:val=""/>
      <w:lvlJc w:val="left"/>
      <w:pPr>
        <w:ind w:left="851" w:hanging="851"/>
      </w:pPr>
      <w:rPr>
        <w:rFonts w:hint="default"/>
      </w:rPr>
    </w:lvl>
    <w:lvl w:ilvl="2">
      <w:start w:val="1"/>
      <w:numFmt w:val="bullet"/>
      <w:pStyle w:val="Liste-Striche1"/>
      <w:lvlText w:val=""/>
      <w:lvlJc w:val="left"/>
      <w:pPr>
        <w:tabs>
          <w:tab w:val="num" w:pos="1418"/>
        </w:tabs>
        <w:ind w:left="1418" w:hanging="567"/>
      </w:pPr>
      <w:rPr>
        <w:rFonts w:ascii="Symbol" w:hAnsi="Symbol" w:hint="default"/>
      </w:rPr>
    </w:lvl>
    <w:lvl w:ilvl="3">
      <w:start w:val="1"/>
      <w:numFmt w:val="decimal"/>
      <w:pStyle w:val="WP-Liste-Nummern"/>
      <w:lvlText w:val="%4."/>
      <w:lvlJc w:val="left"/>
      <w:pPr>
        <w:tabs>
          <w:tab w:val="num" w:pos="1418"/>
        </w:tabs>
        <w:ind w:left="1418" w:hanging="567"/>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hks1bqQ2pgHCAk+HxTnN39qLdZIAZJ0GYBCJ2PdIjMvjP3BwuIhUb17vwE8m7GSYF+uu9fkd3/APryjzQGYbfQ==" w:salt="/Dt54yk9q8bK45APCQvF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41"/>
    <w:rsid w:val="00013DD3"/>
    <w:rsid w:val="00042099"/>
    <w:rsid w:val="000452A6"/>
    <w:rsid w:val="000C5E24"/>
    <w:rsid w:val="000E6029"/>
    <w:rsid w:val="001011F2"/>
    <w:rsid w:val="001C2A1C"/>
    <w:rsid w:val="001E1B69"/>
    <w:rsid w:val="0024062C"/>
    <w:rsid w:val="002B1179"/>
    <w:rsid w:val="00317641"/>
    <w:rsid w:val="00414C6E"/>
    <w:rsid w:val="004B0B83"/>
    <w:rsid w:val="00502D31"/>
    <w:rsid w:val="0054787D"/>
    <w:rsid w:val="00553EBE"/>
    <w:rsid w:val="005A2885"/>
    <w:rsid w:val="00642742"/>
    <w:rsid w:val="006908CA"/>
    <w:rsid w:val="006B1A35"/>
    <w:rsid w:val="007124A8"/>
    <w:rsid w:val="00744FAC"/>
    <w:rsid w:val="007A675F"/>
    <w:rsid w:val="007C2869"/>
    <w:rsid w:val="00833501"/>
    <w:rsid w:val="008658AC"/>
    <w:rsid w:val="008C4DD6"/>
    <w:rsid w:val="008E542F"/>
    <w:rsid w:val="008F09F4"/>
    <w:rsid w:val="008F68F1"/>
    <w:rsid w:val="00996C41"/>
    <w:rsid w:val="009C53D3"/>
    <w:rsid w:val="00A16564"/>
    <w:rsid w:val="00A934F5"/>
    <w:rsid w:val="00B80DEA"/>
    <w:rsid w:val="00BF46F5"/>
    <w:rsid w:val="00C037F4"/>
    <w:rsid w:val="00C610B8"/>
    <w:rsid w:val="00CF24D5"/>
    <w:rsid w:val="00D0214E"/>
    <w:rsid w:val="00D25C78"/>
    <w:rsid w:val="00D91BC2"/>
    <w:rsid w:val="00DA1963"/>
    <w:rsid w:val="00DC49AC"/>
    <w:rsid w:val="00DE01CC"/>
    <w:rsid w:val="00E42669"/>
    <w:rsid w:val="00EE10F0"/>
    <w:rsid w:val="00F9501B"/>
    <w:rsid w:val="00FF0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B6C2"/>
  <w15:chartTrackingRefBased/>
  <w15:docId w15:val="{AAE25347-1946-8644-BC22-0082795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6C41"/>
    <w:pPr>
      <w:tabs>
        <w:tab w:val="center" w:pos="4536"/>
        <w:tab w:val="right" w:pos="9072"/>
      </w:tabs>
    </w:pPr>
  </w:style>
  <w:style w:type="character" w:customStyle="1" w:styleId="KopfzeileZchn">
    <w:name w:val="Kopfzeile Zchn"/>
    <w:basedOn w:val="Absatz-Standardschriftart"/>
    <w:link w:val="Kopfzeile"/>
    <w:uiPriority w:val="99"/>
    <w:rsid w:val="00996C41"/>
  </w:style>
  <w:style w:type="paragraph" w:styleId="Fuzeile">
    <w:name w:val="footer"/>
    <w:basedOn w:val="Standard"/>
    <w:link w:val="FuzeileZchn"/>
    <w:uiPriority w:val="99"/>
    <w:unhideWhenUsed/>
    <w:rsid w:val="00996C41"/>
    <w:pPr>
      <w:tabs>
        <w:tab w:val="center" w:pos="4536"/>
        <w:tab w:val="right" w:pos="9072"/>
      </w:tabs>
    </w:pPr>
  </w:style>
  <w:style w:type="character" w:customStyle="1" w:styleId="FuzeileZchn">
    <w:name w:val="Fußzeile Zchn"/>
    <w:basedOn w:val="Absatz-Standardschriftart"/>
    <w:link w:val="Fuzeile"/>
    <w:uiPriority w:val="99"/>
    <w:rsid w:val="00996C41"/>
  </w:style>
  <w:style w:type="paragraph" w:customStyle="1" w:styleId="X-Fusszeile-Dokumententitel">
    <w:name w:val="X-Fusszeile-Dokumententitel"/>
    <w:basedOn w:val="Standard"/>
    <w:qFormat/>
    <w:rsid w:val="00996C41"/>
    <w:pPr>
      <w:tabs>
        <w:tab w:val="right" w:pos="1560"/>
        <w:tab w:val="left" w:pos="1701"/>
      </w:tabs>
      <w:spacing w:line="180" w:lineRule="exact"/>
    </w:pPr>
    <w:rPr>
      <w:rFonts w:ascii="Verdana" w:hAnsi="Verdana"/>
      <w:spacing w:val="30"/>
      <w:sz w:val="13"/>
      <w:szCs w:val="13"/>
    </w:rPr>
  </w:style>
  <w:style w:type="character" w:customStyle="1" w:styleId="Fusszeile-Seitennummern">
    <w:name w:val="Fusszeile-Seitennummern"/>
    <w:basedOn w:val="Absatz-Standardschriftart"/>
    <w:uiPriority w:val="1"/>
    <w:qFormat/>
    <w:rsid w:val="00996C41"/>
    <w:rPr>
      <w:rFonts w:ascii="Verdana" w:hAnsi="Verdana"/>
      <w:b w:val="0"/>
      <w:i w:val="0"/>
      <w:caps w:val="0"/>
      <w:smallCaps w:val="0"/>
      <w:strike w:val="0"/>
      <w:dstrike w:val="0"/>
      <w:vanish w:val="0"/>
      <w:spacing w:val="0"/>
      <w:sz w:val="14"/>
      <w:vertAlign w:val="baseline"/>
    </w:rPr>
  </w:style>
  <w:style w:type="character" w:styleId="Hyperlink">
    <w:name w:val="Hyperlink"/>
    <w:basedOn w:val="Absatz-Standardschriftart"/>
    <w:uiPriority w:val="99"/>
    <w:unhideWhenUsed/>
    <w:rsid w:val="00996C41"/>
    <w:rPr>
      <w:caps w:val="0"/>
      <w:smallCaps w:val="0"/>
      <w:color w:val="0563C1" w:themeColor="hyperlink"/>
      <w:u w:val="single"/>
    </w:rPr>
  </w:style>
  <w:style w:type="paragraph" w:customStyle="1" w:styleId="Normaltext">
    <w:name w:val="_Normaltext"/>
    <w:basedOn w:val="Standard"/>
    <w:link w:val="NormaltextZchn"/>
    <w:qFormat/>
    <w:rsid w:val="00414C6E"/>
    <w:pPr>
      <w:numPr>
        <w:ilvl w:val="1"/>
        <w:numId w:val="1"/>
      </w:numPr>
      <w:tabs>
        <w:tab w:val="left" w:pos="2268"/>
        <w:tab w:val="left" w:pos="3119"/>
        <w:tab w:val="left" w:pos="3969"/>
        <w:tab w:val="left" w:pos="4820"/>
        <w:tab w:val="left" w:pos="5670"/>
        <w:tab w:val="left" w:pos="6521"/>
        <w:tab w:val="left" w:pos="7371"/>
        <w:tab w:val="left" w:pos="8222"/>
      </w:tabs>
      <w:spacing w:after="90" w:line="270" w:lineRule="exact"/>
    </w:pPr>
    <w:rPr>
      <w:rFonts w:ascii="Verdana" w:hAnsi="Verdana"/>
      <w:sz w:val="16"/>
      <w:szCs w:val="22"/>
    </w:rPr>
  </w:style>
  <w:style w:type="table" w:styleId="Tabellenraster">
    <w:name w:val="Table Grid"/>
    <w:basedOn w:val="NormaleTabelle"/>
    <w:uiPriority w:val="59"/>
    <w:rsid w:val="00414C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Striche1">
    <w:name w:val="Liste-Striche_1"/>
    <w:basedOn w:val="Normaltext"/>
    <w:qFormat/>
    <w:rsid w:val="00414C6E"/>
    <w:pPr>
      <w:numPr>
        <w:ilvl w:val="2"/>
      </w:numPr>
      <w:contextualSpacing/>
    </w:pPr>
  </w:style>
  <w:style w:type="paragraph" w:customStyle="1" w:styleId="WP-Liste-Nummern">
    <w:name w:val="WP-Liste-Nummern"/>
    <w:basedOn w:val="Normaltext"/>
    <w:rsid w:val="00414C6E"/>
    <w:pPr>
      <w:numPr>
        <w:ilvl w:val="3"/>
      </w:numPr>
    </w:pPr>
  </w:style>
  <w:style w:type="character" w:customStyle="1" w:styleId="NormaltextZchn">
    <w:name w:val="_Normaltext Zchn"/>
    <w:basedOn w:val="Absatz-Standardschriftart"/>
    <w:link w:val="Normaltext"/>
    <w:rsid w:val="00414C6E"/>
    <w:rPr>
      <w:rFonts w:ascii="Verdana" w:hAnsi="Verdana"/>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Vetterli Kevin (BKO-D17)</dc:creator>
  <cp:keywords/>
  <dc:description/>
  <cp:lastModifiedBy>Kevin Vetterli</cp:lastModifiedBy>
  <cp:revision>21</cp:revision>
  <cp:lastPrinted>2021-04-12T14:48:00Z</cp:lastPrinted>
  <dcterms:created xsi:type="dcterms:W3CDTF">2019-01-30T09:16:00Z</dcterms:created>
  <dcterms:modified xsi:type="dcterms:W3CDTF">2021-04-12T14:48:00Z</dcterms:modified>
</cp:coreProperties>
</file>